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0E" w:rsidRPr="002928E5" w:rsidRDefault="0023100E" w:rsidP="0023100E">
      <w:pPr>
        <w:jc w:val="center"/>
        <w:rPr>
          <w:rFonts w:ascii="NikoshBAN" w:eastAsia="NikoshBAN" w:hAnsi="NikoshBAN" w:cs="NikoshBAN"/>
          <w:sz w:val="44"/>
          <w:szCs w:val="44"/>
          <w:cs/>
        </w:rPr>
      </w:pPr>
      <w:r w:rsidRPr="002928E5">
        <w:rPr>
          <w:rFonts w:ascii="NikoshBAN" w:eastAsia="NikoshBAN" w:hAnsi="NikoshBAN" w:cs="Nirmala UI"/>
          <w:sz w:val="44"/>
          <w:szCs w:val="44"/>
          <w:cs/>
        </w:rPr>
        <w:t>গণপ্রজাতন্ত্রী বাংলাদেশ সর</w:t>
      </w:r>
      <w:r>
        <w:rPr>
          <w:rFonts w:ascii="NikoshBAN" w:eastAsia="NikoshBAN" w:hAnsi="NikoshBAN" w:cs="Nirmala UI"/>
          <w:sz w:val="44"/>
          <w:szCs w:val="44"/>
          <w:cs/>
        </w:rPr>
        <w:t>কার</w:t>
      </w:r>
    </w:p>
    <w:p w:rsidR="0023100E" w:rsidRPr="002928E5" w:rsidRDefault="0023100E" w:rsidP="0023100E">
      <w:pPr>
        <w:jc w:val="center"/>
        <w:rPr>
          <w:rFonts w:eastAsia="Times New Roman"/>
          <w:sz w:val="44"/>
          <w:szCs w:val="44"/>
        </w:rPr>
      </w:pPr>
      <w:r w:rsidRPr="002928E5">
        <w:rPr>
          <w:rFonts w:ascii="NikoshBAN" w:eastAsia="NikoshBAN" w:hAnsi="NikoshBAN" w:cs="Nirmala UI"/>
          <w:sz w:val="44"/>
          <w:szCs w:val="44"/>
          <w:cs/>
        </w:rPr>
        <w:t>উপ</w:t>
      </w:r>
      <w:r>
        <w:rPr>
          <w:rFonts w:ascii="NikoshBAN" w:eastAsia="NikoshBAN" w:hAnsi="NikoshBAN" w:cs="Nirmala UI"/>
          <w:sz w:val="44"/>
          <w:szCs w:val="44"/>
          <w:cs/>
        </w:rPr>
        <w:t>জেলা প্রাণিসম্পদ দপ্তর</w:t>
      </w:r>
      <w:r>
        <w:rPr>
          <w:rFonts w:ascii="NikoshBAN" w:eastAsia="NikoshBAN" w:hAnsi="NikoshBAN" w:cs="NikoshBAN"/>
          <w:sz w:val="44"/>
          <w:szCs w:val="44"/>
          <w:cs/>
        </w:rPr>
        <w:t>,</w:t>
      </w:r>
      <w:r w:rsidR="009A0ACE">
        <w:rPr>
          <w:rFonts w:ascii="Nirmala UI" w:eastAsia="NikoshBAN" w:hAnsi="Nirmala UI" w:cs="Nirmala UI"/>
          <w:sz w:val="44"/>
          <w:szCs w:val="44"/>
        </w:rPr>
        <w:t>মেহেন্দিগঞ্জ</w:t>
      </w:r>
      <w:r>
        <w:rPr>
          <w:rFonts w:ascii="NikoshBAN" w:eastAsia="NikoshBAN" w:hAnsi="NikoshBAN" w:cs="NikoshBAN"/>
          <w:sz w:val="44"/>
          <w:szCs w:val="44"/>
          <w:cs/>
        </w:rPr>
        <w:t>,</w:t>
      </w:r>
      <w:r>
        <w:rPr>
          <w:rFonts w:ascii="NikoshBAN" w:eastAsia="NikoshBAN" w:hAnsi="NikoshBAN" w:cs="Nirmala UI"/>
          <w:sz w:val="44"/>
          <w:szCs w:val="44"/>
          <w:cs/>
        </w:rPr>
        <w:t>বরিশাল</w:t>
      </w:r>
      <w:r w:rsidRPr="002928E5">
        <w:rPr>
          <w:rFonts w:ascii="NikoshBAN" w:eastAsia="NikoshBAN" w:hAnsi="NikoshBAN" w:cs="Mangal"/>
          <w:sz w:val="44"/>
          <w:szCs w:val="44"/>
          <w:cs/>
          <w:lang w:bidi="hi-IN"/>
        </w:rPr>
        <w:t>।</w:t>
      </w:r>
    </w:p>
    <w:p w:rsidR="0023100E" w:rsidRPr="00CF4EEF" w:rsidRDefault="0023100E" w:rsidP="0023100E">
      <w:pPr>
        <w:jc w:val="center"/>
        <w:rPr>
          <w:rFonts w:eastAsia="Times New Roman"/>
          <w:sz w:val="52"/>
          <w:szCs w:val="52"/>
        </w:rPr>
      </w:pPr>
      <w:r w:rsidRPr="00CF4EEF">
        <w:rPr>
          <w:rFonts w:ascii="NikoshBAN" w:eastAsia="NikoshBAN" w:hAnsi="NikoshBAN" w:cs="Nirmala UI"/>
          <w:b/>
          <w:bCs/>
          <w:sz w:val="52"/>
          <w:szCs w:val="52"/>
          <w:u w:val="single"/>
          <w:cs/>
        </w:rPr>
        <w:t>সিটিজেন চার্টার।</w:t>
      </w:r>
    </w:p>
    <w:p w:rsidR="0023100E" w:rsidRDefault="0023100E" w:rsidP="0023100E">
      <w:pPr>
        <w:rPr>
          <w:rFonts w:eastAsia="Times New Roman"/>
        </w:rPr>
      </w:pPr>
    </w:p>
    <w:tbl>
      <w:tblPr>
        <w:tblW w:w="15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3987"/>
        <w:gridCol w:w="1710"/>
        <w:gridCol w:w="2070"/>
        <w:gridCol w:w="1080"/>
        <w:gridCol w:w="2250"/>
        <w:gridCol w:w="2070"/>
        <w:gridCol w:w="1676"/>
      </w:tblGrid>
      <w:tr w:rsidR="0023100E" w:rsidRPr="00424655" w:rsidTr="001C2A64">
        <w:tc>
          <w:tcPr>
            <w:tcW w:w="711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নং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-</w:t>
            </w:r>
          </w:p>
        </w:tc>
        <w:tc>
          <w:tcPr>
            <w:tcW w:w="3987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সেবার নাম</w:t>
            </w:r>
          </w:p>
        </w:tc>
        <w:tc>
          <w:tcPr>
            <w:tcW w:w="171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সেবা প্রদানের সর্বোচ্চ সময়</w:t>
            </w:r>
          </w:p>
        </w:tc>
        <w:tc>
          <w:tcPr>
            <w:tcW w:w="207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প্রয়োজনীয় কাগজপত্র</w:t>
            </w:r>
          </w:p>
        </w:tc>
        <w:tc>
          <w:tcPr>
            <w:tcW w:w="108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প্রয়োজনীয় কাগজপত্র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 xml:space="preserve">/ 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আবেদন ফরম প্রাপ্তিস্থান</w:t>
            </w:r>
          </w:p>
        </w:tc>
        <w:tc>
          <w:tcPr>
            <w:tcW w:w="225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সেবামুল্য এবং পরিশোধ পদ্ধতি</w:t>
            </w:r>
          </w:p>
        </w:tc>
        <w:tc>
          <w:tcPr>
            <w:tcW w:w="207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শাখার নামসহ দায়িত্বপ্রাপ্ত কর্মকর্তার পদবি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,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রম্নম নম্বর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,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জেলা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 xml:space="preserve">/ 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উপজেলা কোড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 xml:space="preserve">, 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অফিসিয়াল টেলিফোন ও ইমেইল</w:t>
            </w:r>
          </w:p>
        </w:tc>
        <w:tc>
          <w:tcPr>
            <w:tcW w:w="1676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উর্দ্ধতন কর্মকর্তার পদবি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 xml:space="preserve">, 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রম্নম নম্বর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 xml:space="preserve">, 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জেলা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 xml:space="preserve">/ 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উপজেলার কোডসহ অফিসিয়াল টেলিফোন ও ইমেইল</w:t>
            </w:r>
          </w:p>
        </w:tc>
      </w:tr>
      <w:tr w:rsidR="0023100E" w:rsidRPr="00424655" w:rsidTr="001C2A64">
        <w:tc>
          <w:tcPr>
            <w:tcW w:w="711" w:type="dxa"/>
          </w:tcPr>
          <w:p w:rsidR="0023100E" w:rsidRPr="00424655" w:rsidRDefault="0023100E" w:rsidP="001C2A64">
            <w:pPr>
              <w:tabs>
                <w:tab w:val="left" w:pos="705"/>
              </w:tabs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১</w:t>
            </w:r>
          </w:p>
        </w:tc>
        <w:tc>
          <w:tcPr>
            <w:tcW w:w="3987" w:type="dxa"/>
          </w:tcPr>
          <w:p w:rsidR="0023100E" w:rsidRPr="00424655" w:rsidRDefault="0023100E" w:rsidP="001C2A64">
            <w:pPr>
              <w:tabs>
                <w:tab w:val="left" w:pos="705"/>
              </w:tabs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424655">
              <w:rPr>
                <w:rFonts w:ascii="NikoshBAN" w:eastAsia="NikoshBAN" w:hAnsi="NikoshBAN" w:cs="Nirmala UI"/>
                <w:b/>
                <w:bCs/>
                <w:sz w:val="20"/>
                <w:szCs w:val="20"/>
                <w:u w:val="single"/>
                <w:cs/>
              </w:rPr>
              <w:t>গবাদি পশুর চিকিৎসা প্রদান</w:t>
            </w:r>
          </w:p>
          <w:p w:rsidR="0023100E" w:rsidRPr="00424655" w:rsidRDefault="0023100E" w:rsidP="001C2A64">
            <w:pPr>
              <w:tabs>
                <w:tab w:val="left" w:pos="705"/>
              </w:tabs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কৃষক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/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খামারী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 xml:space="preserve">/ 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গবাদিপশুর মালিকগণ অসুস্থ গবাদিপশুকে পশু হাসপাতালে নিয়ে আসেন এবং চিকিৎসার জন্য আবেদন করেন।</w:t>
            </w:r>
          </w:p>
        </w:tc>
        <w:tc>
          <w:tcPr>
            <w:tcW w:w="171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১ ঘন্ট ৩৫ মিনিট</w:t>
            </w:r>
          </w:p>
        </w:tc>
        <w:tc>
          <w:tcPr>
            <w:tcW w:w="207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মৌখিক আবেদন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 xml:space="preserve">, 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উপজেলা প্রাণিসম্পদ হাসপাতাল</w:t>
            </w:r>
          </w:p>
        </w:tc>
        <w:tc>
          <w:tcPr>
            <w:tcW w:w="108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প্রযোজ্য নহে</w:t>
            </w:r>
          </w:p>
        </w:tc>
        <w:tc>
          <w:tcPr>
            <w:tcW w:w="225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ফ্রি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 xml:space="preserve">/ 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 xml:space="preserve">সরকার নির্ধারিত মুল্যে 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(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অফিস সময়ের পর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)</w:t>
            </w:r>
          </w:p>
        </w:tc>
        <w:tc>
          <w:tcPr>
            <w:tcW w:w="207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ভেটেরিনারি সার্জন</w:t>
            </w:r>
          </w:p>
          <w:p w:rsidR="0023100E" w:rsidRPr="00755952" w:rsidRDefault="009A0ACE" w:rsidP="001C2A64">
            <w:pPr>
              <w:tabs>
                <w:tab w:val="left" w:pos="705"/>
              </w:tabs>
              <w:jc w:val="center"/>
              <w:rPr>
                <w:rFonts w:ascii="Nirmala UI" w:hAnsi="Nirmala UI" w:cs="Nirmala UI"/>
                <w:sz w:val="20"/>
                <w:szCs w:val="25"/>
                <w:cs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০১৯২৫৪৯৯১০২</w:t>
            </w:r>
          </w:p>
        </w:tc>
        <w:tc>
          <w:tcPr>
            <w:tcW w:w="1676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জেলা প্রাণিসম্পদ কর্মকর্তা</w:t>
            </w:r>
          </w:p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sz w:val="20"/>
                <w:szCs w:val="20"/>
              </w:rPr>
            </w:pPr>
          </w:p>
        </w:tc>
      </w:tr>
      <w:tr w:rsidR="0023100E" w:rsidRPr="00424655" w:rsidTr="001C2A64">
        <w:tc>
          <w:tcPr>
            <w:tcW w:w="711" w:type="dxa"/>
          </w:tcPr>
          <w:p w:rsidR="0023100E" w:rsidRPr="00424655" w:rsidRDefault="0023100E" w:rsidP="001C2A64">
            <w:pPr>
              <w:tabs>
                <w:tab w:val="left" w:pos="705"/>
              </w:tabs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২</w:t>
            </w:r>
          </w:p>
        </w:tc>
        <w:tc>
          <w:tcPr>
            <w:tcW w:w="3987" w:type="dxa"/>
          </w:tcPr>
          <w:p w:rsidR="0023100E" w:rsidRPr="00424655" w:rsidRDefault="0023100E" w:rsidP="001C2A64">
            <w:pPr>
              <w:tabs>
                <w:tab w:val="left" w:pos="705"/>
              </w:tabs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424655">
              <w:rPr>
                <w:rFonts w:ascii="NikoshBAN" w:eastAsia="NikoshBAN" w:hAnsi="NikoshBAN" w:cs="Nirmala UI"/>
                <w:b/>
                <w:bCs/>
                <w:sz w:val="20"/>
                <w:szCs w:val="20"/>
                <w:u w:val="single"/>
                <w:cs/>
              </w:rPr>
              <w:t>গবাদি পশুর কৃত্রিম প্রজনন</w:t>
            </w:r>
          </w:p>
          <w:p w:rsidR="0023100E" w:rsidRPr="00424655" w:rsidRDefault="0023100E" w:rsidP="001C2A64">
            <w:pPr>
              <w:tabs>
                <w:tab w:val="left" w:pos="705"/>
              </w:tabs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গাভীর মালিক গাভী গরম হওয়ার পর গাভীকে কৃত্রিম প্রজনন কেন্দ্রে নিয়ে আসবেন এবং কৃত্রিম প্রজননের জন্য আবেদন জানাবে।</w:t>
            </w:r>
          </w:p>
        </w:tc>
        <w:tc>
          <w:tcPr>
            <w:tcW w:w="171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গাভী গরম হওয়ার পর</w:t>
            </w:r>
          </w:p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১০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-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১২ ঘন্টার মধ্যে</w:t>
            </w:r>
          </w:p>
        </w:tc>
        <w:tc>
          <w:tcPr>
            <w:tcW w:w="207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মৌখিক আবেদন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 xml:space="preserve">, 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উপজেলা প্রাণিসম্পদ হাসপাতাল এবং ইউনিয়ন কল্যান কেন্দ্র</w:t>
            </w:r>
          </w:p>
        </w:tc>
        <w:tc>
          <w:tcPr>
            <w:tcW w:w="108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প্রযোজ্য নহে</w:t>
            </w:r>
          </w:p>
        </w:tc>
        <w:tc>
          <w:tcPr>
            <w:tcW w:w="225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১ম প্রজনন হিমায়িত সিমেন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-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৩০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 xml:space="preserve">/- 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নগদ</w:t>
            </w:r>
          </w:p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১ম প্রজনন হিমায়িত সিমেন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-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৭০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/-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নগদ</w:t>
            </w:r>
          </w:p>
        </w:tc>
        <w:tc>
          <w:tcPr>
            <w:tcW w:w="207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মাঠ সহকারী কৃত্রিম প্রজনন</w:t>
            </w:r>
          </w:p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কৃত্রিম প্রজনন টেকনিসিয়ান</w:t>
            </w:r>
          </w:p>
        </w:tc>
        <w:tc>
          <w:tcPr>
            <w:tcW w:w="1676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উপজেলা প্রাণিসম্পদ কর্মকর্তা</w:t>
            </w:r>
          </w:p>
          <w:p w:rsidR="0023100E" w:rsidRPr="00424655" w:rsidRDefault="009A0ACE" w:rsidP="001C2A64">
            <w:pPr>
              <w:tabs>
                <w:tab w:val="left" w:pos="705"/>
              </w:tabs>
              <w:jc w:val="center"/>
              <w:rPr>
                <w:rFonts w:eastAsia="Times New Roman" w:hint="cs"/>
                <w:sz w:val="20"/>
                <w:szCs w:val="20"/>
                <w:cs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০১৯২৫৪৯৯১০২</w:t>
            </w:r>
          </w:p>
        </w:tc>
      </w:tr>
      <w:tr w:rsidR="0023100E" w:rsidRPr="00424655" w:rsidTr="001C2A64">
        <w:tc>
          <w:tcPr>
            <w:tcW w:w="711" w:type="dxa"/>
          </w:tcPr>
          <w:p w:rsidR="0023100E" w:rsidRPr="00424655" w:rsidRDefault="0023100E" w:rsidP="001C2A64">
            <w:pPr>
              <w:tabs>
                <w:tab w:val="left" w:pos="705"/>
              </w:tabs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lastRenderedPageBreak/>
              <w:t>৩</w:t>
            </w:r>
          </w:p>
        </w:tc>
        <w:tc>
          <w:tcPr>
            <w:tcW w:w="3987" w:type="dxa"/>
          </w:tcPr>
          <w:p w:rsidR="0023100E" w:rsidRPr="00424655" w:rsidRDefault="0023100E" w:rsidP="001C2A64">
            <w:pPr>
              <w:tabs>
                <w:tab w:val="left" w:pos="705"/>
              </w:tabs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424655">
              <w:rPr>
                <w:rFonts w:ascii="NikoshBAN" w:eastAsia="NikoshBAN" w:hAnsi="NikoshBAN" w:cs="Nirmala UI"/>
                <w:b/>
                <w:bCs/>
                <w:sz w:val="20"/>
                <w:szCs w:val="20"/>
                <w:u w:val="single"/>
                <w:cs/>
              </w:rPr>
              <w:t>গবাদিপশুর টিকাদান</w:t>
            </w:r>
          </w:p>
          <w:p w:rsidR="0023100E" w:rsidRPr="00424655" w:rsidRDefault="0023100E" w:rsidP="001C2A64">
            <w:pPr>
              <w:tabs>
                <w:tab w:val="left" w:pos="705"/>
              </w:tabs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গবাদি পশুর মালিকগণ গবাদিপশু সমূহ টিকাদান কেন্দ্রে নিয়ে আসবেন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 xml:space="preserve">/ 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গবাদি পশুর মালিকগণের নির্দিষ্ট স্থানে গবাদি পশু জমা করবেন এবং টিকার জন্য আবেদন জানাবে।</w:t>
            </w:r>
          </w:p>
        </w:tc>
        <w:tc>
          <w:tcPr>
            <w:tcW w:w="171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টিকা প্রাপ্তি সাপে</w:t>
            </w:r>
            <w:r>
              <w:rPr>
                <w:rFonts w:ascii="NikoshBAN" w:eastAsia="NikoshBAN" w:hAnsi="NikoshBAN" w:cs="Nirmala UI"/>
                <w:sz w:val="20"/>
                <w:szCs w:val="20"/>
                <w:shd w:val="clear" w:color="auto" w:fill="32CD32"/>
                <w:cs/>
              </w:rPr>
              <w:t>ক্ষে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 xml:space="preserve"> ২ দিন হতে ৭ দিন।</w:t>
            </w:r>
          </w:p>
        </w:tc>
        <w:tc>
          <w:tcPr>
            <w:tcW w:w="207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মৌখিক আবেদন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 xml:space="preserve">/ 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লিখিত আবেদন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 xml:space="preserve">, 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উপজেলা প্রাণিসম্পদ হাসপাতাল এবং ইউনিয়ন কল্যান কেন্দ্র</w:t>
            </w:r>
          </w:p>
        </w:tc>
        <w:tc>
          <w:tcPr>
            <w:tcW w:w="108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প্রযোজ্য নহে</w:t>
            </w:r>
          </w:p>
        </w:tc>
        <w:tc>
          <w:tcPr>
            <w:tcW w:w="225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তরকা ১০০ মাত্রা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-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৫০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 xml:space="preserve">/- 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বাদলা ২০ মাত্রা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-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৩০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/-</w:t>
            </w:r>
          </w:p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NikoshBAN" w:eastAsia="NikoshBAN" w:hAnsi="NikoshBAN" w:cs="Nirmala UI"/>
                <w:sz w:val="20"/>
                <w:szCs w:val="20"/>
                <w:cs/>
              </w:rPr>
              <w:t>ক্ষু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রারোগ ১৬মাত্রা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-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১৬০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 xml:space="preserve">/- 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নগদ</w:t>
            </w:r>
          </w:p>
        </w:tc>
        <w:tc>
          <w:tcPr>
            <w:tcW w:w="207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ইউ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,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এল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,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এ ও ভি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,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এফ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,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এ</w:t>
            </w:r>
          </w:p>
        </w:tc>
        <w:tc>
          <w:tcPr>
            <w:tcW w:w="1676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ঐ</w:t>
            </w:r>
          </w:p>
        </w:tc>
      </w:tr>
      <w:tr w:rsidR="0023100E" w:rsidRPr="00424655" w:rsidTr="001C2A64">
        <w:tc>
          <w:tcPr>
            <w:tcW w:w="711" w:type="dxa"/>
          </w:tcPr>
          <w:p w:rsidR="0023100E" w:rsidRPr="00424655" w:rsidRDefault="0023100E" w:rsidP="001C2A64">
            <w:pPr>
              <w:tabs>
                <w:tab w:val="left" w:pos="705"/>
              </w:tabs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৪</w:t>
            </w:r>
          </w:p>
        </w:tc>
        <w:tc>
          <w:tcPr>
            <w:tcW w:w="3987" w:type="dxa"/>
          </w:tcPr>
          <w:p w:rsidR="0023100E" w:rsidRPr="00424655" w:rsidRDefault="0023100E" w:rsidP="001C2A64">
            <w:pPr>
              <w:tabs>
                <w:tab w:val="left" w:pos="705"/>
              </w:tabs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424655">
              <w:rPr>
                <w:rFonts w:ascii="NikoshBAN" w:eastAsia="NikoshBAN" w:hAnsi="NikoshBAN" w:cs="Nirmala UI"/>
                <w:b/>
                <w:bCs/>
                <w:sz w:val="20"/>
                <w:szCs w:val="20"/>
                <w:u w:val="single"/>
                <w:cs/>
              </w:rPr>
              <w:t>হাঁস</w:t>
            </w:r>
            <w:r w:rsidRPr="00424655">
              <w:rPr>
                <w:rFonts w:ascii="NikoshBAN" w:eastAsia="NikoshBAN" w:hAnsi="NikoshBAN" w:cs="NikoshBAN"/>
                <w:b/>
                <w:bCs/>
                <w:sz w:val="20"/>
                <w:szCs w:val="20"/>
                <w:u w:val="single"/>
                <w:cs/>
              </w:rPr>
              <w:t>-</w:t>
            </w:r>
            <w:r w:rsidRPr="00424655">
              <w:rPr>
                <w:rFonts w:ascii="NikoshBAN" w:eastAsia="NikoshBAN" w:hAnsi="NikoshBAN" w:cs="Nirmala UI"/>
                <w:b/>
                <w:bCs/>
                <w:sz w:val="20"/>
                <w:szCs w:val="20"/>
                <w:u w:val="single"/>
                <w:cs/>
              </w:rPr>
              <w:t>মুরগীর টিকাদান</w:t>
            </w:r>
          </w:p>
          <w:p w:rsidR="0023100E" w:rsidRPr="00424655" w:rsidRDefault="0023100E" w:rsidP="001C2A64">
            <w:pPr>
              <w:tabs>
                <w:tab w:val="left" w:pos="705"/>
              </w:tabs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হাঁস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-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মুরগির মালিকগণ হাঁস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-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মুরগি সমূহ টিকাদান কেন্দ্রে নিয়ে আসবেন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 xml:space="preserve">/ 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নির্দিষ্ট স্থানে জমা করবেন এবং টিকার জন্য আবেদন জানাবে।</w:t>
            </w:r>
          </w:p>
        </w:tc>
        <w:tc>
          <w:tcPr>
            <w:tcW w:w="171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টিকা প্রাপ্তি সাপে</w:t>
            </w:r>
            <w:r>
              <w:rPr>
                <w:rFonts w:ascii="NikoshBAN" w:eastAsia="NikoshBAN" w:hAnsi="NikoshBAN" w:cs="Nirmala UI"/>
                <w:sz w:val="20"/>
                <w:szCs w:val="20"/>
                <w:shd w:val="clear" w:color="auto" w:fill="32CD32"/>
                <w:cs/>
              </w:rPr>
              <w:t>ক্ষে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১ দিন হতে ৭ দিন।</w:t>
            </w:r>
          </w:p>
        </w:tc>
        <w:tc>
          <w:tcPr>
            <w:tcW w:w="207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NikoshBAN" w:eastAsia="NikoshBAN" w:hAnsi="NikoshBAN" w:cs="Nirmala UI"/>
                <w:sz w:val="20"/>
                <w:szCs w:val="20"/>
                <w:cs/>
              </w:rPr>
              <w:t>মৌ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খিক আবেদন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 xml:space="preserve">/ 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লিখিত আবেদন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 xml:space="preserve">, 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উপজেলা প্রাণিসম্পদ হাসপাতাল এবং ইউনিয়ন কল্যান কেন্দ্র</w:t>
            </w:r>
          </w:p>
        </w:tc>
        <w:tc>
          <w:tcPr>
            <w:tcW w:w="1080" w:type="dxa"/>
          </w:tcPr>
          <w:p w:rsidR="0023100E" w:rsidRPr="00424655" w:rsidRDefault="0023100E" w:rsidP="001C2A64">
            <w:pPr>
              <w:rPr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প্রযোজ্য নহে</w:t>
            </w:r>
          </w:p>
        </w:tc>
        <w:tc>
          <w:tcPr>
            <w:tcW w:w="225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রানী</w:t>
            </w:r>
            <w:r>
              <w:rPr>
                <w:rFonts w:ascii="NikoshBAN" w:eastAsia="NikoshBAN" w:hAnsi="NikoshBAN" w:cs="Nirmala UI"/>
                <w:sz w:val="20"/>
                <w:szCs w:val="20"/>
                <w:shd w:val="clear" w:color="auto" w:fill="32CD32"/>
                <w:cs/>
              </w:rPr>
              <w:t>ক্ষেত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 xml:space="preserve"> ১০০মাত্রা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-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১৫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 xml:space="preserve">/- 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বাচ্চা রানী</w:t>
            </w:r>
            <w:r>
              <w:rPr>
                <w:rFonts w:ascii="NikoshBAN" w:eastAsia="NikoshBAN" w:hAnsi="NikoshBAN" w:cs="Nirmala UI"/>
                <w:sz w:val="20"/>
                <w:szCs w:val="20"/>
                <w:shd w:val="clear" w:color="auto" w:fill="32CD32"/>
                <w:cs/>
              </w:rPr>
              <w:t>ক্ষেত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১০০মাত্রা১৫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 xml:space="preserve">/- </w:t>
            </w:r>
          </w:p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কলেরা১০০মাত্রা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-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৩০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 xml:space="preserve">/- 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ডাকপেস্নগ১০০মাত্রা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-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৩০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/-</w:t>
            </w:r>
          </w:p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প্রিজিয়ন পক্স ২০০মাত্রা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-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২০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 xml:space="preserve">/- </w:t>
            </w:r>
          </w:p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ফাউল পক্স ২০০মাত্রা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-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৪০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/-</w:t>
            </w:r>
          </w:p>
        </w:tc>
        <w:tc>
          <w:tcPr>
            <w:tcW w:w="2070" w:type="dxa"/>
          </w:tcPr>
          <w:p w:rsidR="0023100E" w:rsidRDefault="0023100E" w:rsidP="001C2A64">
            <w:pPr>
              <w:tabs>
                <w:tab w:val="left" w:pos="705"/>
              </w:tabs>
              <w:jc w:val="center"/>
              <w:rPr>
                <w:rFonts w:ascii="NikoshBAN" w:eastAsia="NikoshBAN" w:hAnsi="NikoshBAN" w:cs="Nirmala UI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ইউ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,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এল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,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এ ও ভি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,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এফ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,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এ</w:t>
            </w:r>
          </w:p>
          <w:p w:rsidR="00755952" w:rsidRPr="00755952" w:rsidRDefault="009A0ACE" w:rsidP="001C2A64">
            <w:pPr>
              <w:tabs>
                <w:tab w:val="left" w:pos="705"/>
              </w:tabs>
              <w:jc w:val="center"/>
              <w:rPr>
                <w:rFonts w:eastAsia="Times New Roman" w:cs="Arial Unicode MS" w:hint="cs"/>
                <w:sz w:val="20"/>
                <w:szCs w:val="20"/>
                <w:cs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০১৯২৫৪৯৯১০২</w:t>
            </w:r>
          </w:p>
        </w:tc>
        <w:tc>
          <w:tcPr>
            <w:tcW w:w="1676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ঐ</w:t>
            </w:r>
          </w:p>
        </w:tc>
      </w:tr>
      <w:tr w:rsidR="0023100E" w:rsidRPr="00424655" w:rsidTr="001C2A64">
        <w:tc>
          <w:tcPr>
            <w:tcW w:w="711" w:type="dxa"/>
          </w:tcPr>
          <w:p w:rsidR="0023100E" w:rsidRPr="00424655" w:rsidRDefault="0023100E" w:rsidP="001C2A64">
            <w:pPr>
              <w:tabs>
                <w:tab w:val="left" w:pos="705"/>
              </w:tabs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৫</w:t>
            </w:r>
          </w:p>
        </w:tc>
        <w:tc>
          <w:tcPr>
            <w:tcW w:w="3987" w:type="dxa"/>
          </w:tcPr>
          <w:p w:rsidR="0023100E" w:rsidRPr="00424655" w:rsidRDefault="0023100E" w:rsidP="001C2A64">
            <w:pPr>
              <w:tabs>
                <w:tab w:val="left" w:pos="705"/>
              </w:tabs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424655">
              <w:rPr>
                <w:rFonts w:ascii="NikoshBAN" w:eastAsia="NikoshBAN" w:hAnsi="NikoshBAN" w:cs="Nirmala UI"/>
                <w:b/>
                <w:bCs/>
                <w:sz w:val="20"/>
                <w:szCs w:val="20"/>
                <w:u w:val="single"/>
                <w:cs/>
              </w:rPr>
              <w:t>কৃষক</w:t>
            </w:r>
            <w:r w:rsidRPr="00424655">
              <w:rPr>
                <w:rFonts w:ascii="NikoshBAN" w:eastAsia="NikoshBAN" w:hAnsi="NikoshBAN" w:cs="NikoshBAN"/>
                <w:b/>
                <w:bCs/>
                <w:sz w:val="20"/>
                <w:szCs w:val="20"/>
                <w:u w:val="single"/>
                <w:cs/>
              </w:rPr>
              <w:t xml:space="preserve">/ </w:t>
            </w:r>
            <w:r w:rsidRPr="00424655">
              <w:rPr>
                <w:rFonts w:ascii="NikoshBAN" w:eastAsia="NikoshBAN" w:hAnsi="NikoshBAN" w:cs="Nirmala UI"/>
                <w:b/>
                <w:bCs/>
                <w:sz w:val="20"/>
                <w:szCs w:val="20"/>
                <w:u w:val="single"/>
                <w:cs/>
              </w:rPr>
              <w:t>খামারী প্রশি</w:t>
            </w:r>
            <w:r>
              <w:rPr>
                <w:rFonts w:ascii="NikoshBAN" w:eastAsia="NikoshBAN" w:hAnsi="NikoshBAN" w:cs="Nirmala UI"/>
                <w:b/>
                <w:bCs/>
                <w:sz w:val="20"/>
                <w:szCs w:val="20"/>
                <w:u w:val="single"/>
                <w:shd w:val="clear" w:color="auto" w:fill="32CD32"/>
                <w:cs/>
              </w:rPr>
              <w:t>ক্ষন</w:t>
            </w:r>
          </w:p>
          <w:p w:rsidR="0023100E" w:rsidRPr="00424655" w:rsidRDefault="0023100E" w:rsidP="001C2A64">
            <w:pPr>
              <w:tabs>
                <w:tab w:val="left" w:pos="705"/>
              </w:tabs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সরকারী বরাদ্দ প্রাপ্তি সাপে</w:t>
            </w:r>
            <w:r>
              <w:rPr>
                <w:rFonts w:ascii="NikoshBAN" w:eastAsia="NikoshBAN" w:hAnsi="NikoshBAN" w:cs="Nirmala UI"/>
                <w:sz w:val="20"/>
                <w:szCs w:val="20"/>
                <w:shd w:val="clear" w:color="auto" w:fill="32CD32"/>
                <w:cs/>
              </w:rPr>
              <w:t>ক্ষে</w:t>
            </w:r>
          </w:p>
        </w:tc>
        <w:tc>
          <w:tcPr>
            <w:tcW w:w="171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৩০ দিন</w:t>
            </w:r>
          </w:p>
        </w:tc>
        <w:tc>
          <w:tcPr>
            <w:tcW w:w="207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লিখিত আবেদন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 xml:space="preserve">, 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উপজেলা প্রাণিসম্পদ দপ্তর</w:t>
            </w:r>
          </w:p>
        </w:tc>
        <w:tc>
          <w:tcPr>
            <w:tcW w:w="1080" w:type="dxa"/>
          </w:tcPr>
          <w:p w:rsidR="0023100E" w:rsidRPr="00424655" w:rsidRDefault="0023100E" w:rsidP="001C2A64">
            <w:pPr>
              <w:rPr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প্রযোজ্য নহে</w:t>
            </w:r>
          </w:p>
        </w:tc>
        <w:tc>
          <w:tcPr>
            <w:tcW w:w="225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বিনামুল্যে</w:t>
            </w:r>
          </w:p>
        </w:tc>
        <w:tc>
          <w:tcPr>
            <w:tcW w:w="207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 xml:space="preserve">উপজেলা প্রাণিসম্পদ কর্মকর্তা </w:t>
            </w:r>
          </w:p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জেলা প্রাণিসম্পদ কর্মকর্তা</w:t>
            </w:r>
          </w:p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3100E" w:rsidRPr="00424655" w:rsidTr="001C2A64">
        <w:tc>
          <w:tcPr>
            <w:tcW w:w="711" w:type="dxa"/>
          </w:tcPr>
          <w:p w:rsidR="0023100E" w:rsidRPr="00424655" w:rsidRDefault="0023100E" w:rsidP="001C2A64">
            <w:pPr>
              <w:tabs>
                <w:tab w:val="left" w:pos="705"/>
              </w:tabs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৬</w:t>
            </w:r>
          </w:p>
        </w:tc>
        <w:tc>
          <w:tcPr>
            <w:tcW w:w="3987" w:type="dxa"/>
          </w:tcPr>
          <w:p w:rsidR="0023100E" w:rsidRPr="00424655" w:rsidRDefault="0023100E" w:rsidP="001C2A64">
            <w:pPr>
              <w:tabs>
                <w:tab w:val="left" w:pos="705"/>
              </w:tabs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ÿ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ুদ্র ঋণ বিতরণ</w:t>
            </w:r>
          </w:p>
          <w:p w:rsidR="0023100E" w:rsidRPr="00424655" w:rsidRDefault="0023100E" w:rsidP="001C2A64">
            <w:pPr>
              <w:tabs>
                <w:tab w:val="left" w:pos="705"/>
              </w:tabs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 xml:space="preserve">বরাদ্দ প্রাপ্তি </w:t>
            </w:r>
            <w:r>
              <w:rPr>
                <w:rFonts w:ascii="NikoshBAN" w:eastAsia="NikoshBAN" w:hAnsi="NikoshBAN" w:cs="Nirmala UI"/>
                <w:sz w:val="20"/>
                <w:szCs w:val="20"/>
                <w:cs/>
              </w:rPr>
              <w:t xml:space="preserve"> সাপেক্ষে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সরকারি বিধি মোতাবেক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 xml:space="preserve">, 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 xml:space="preserve">উপজেলা ঋণদান কমিটি কর্তৃক বাছাই করার পর 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ÿ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ুদ্র ঋণ প্রদান করা হয়।</w:t>
            </w:r>
          </w:p>
        </w:tc>
        <w:tc>
          <w:tcPr>
            <w:tcW w:w="171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১৫ দিন</w:t>
            </w:r>
          </w:p>
        </w:tc>
        <w:tc>
          <w:tcPr>
            <w:tcW w:w="207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লিখিত আবেদন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 xml:space="preserve">, 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উপজেলা প্রাণিসম্পদ দপ্তর</w:t>
            </w:r>
          </w:p>
        </w:tc>
        <w:tc>
          <w:tcPr>
            <w:tcW w:w="108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প্রযোজ্য নহে</w:t>
            </w:r>
          </w:p>
        </w:tc>
        <w:tc>
          <w:tcPr>
            <w:tcW w:w="225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প্রকল্পের বিধি অনুযায়ী।</w:t>
            </w:r>
          </w:p>
        </w:tc>
        <w:tc>
          <w:tcPr>
            <w:tcW w:w="207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ঐ</w:t>
            </w:r>
          </w:p>
        </w:tc>
        <w:tc>
          <w:tcPr>
            <w:tcW w:w="1676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ঐ</w:t>
            </w:r>
          </w:p>
        </w:tc>
      </w:tr>
      <w:tr w:rsidR="0023100E" w:rsidRPr="00424655" w:rsidTr="001C2A64">
        <w:tc>
          <w:tcPr>
            <w:tcW w:w="711" w:type="dxa"/>
          </w:tcPr>
          <w:p w:rsidR="0023100E" w:rsidRPr="00424655" w:rsidRDefault="0023100E" w:rsidP="001C2A64">
            <w:pPr>
              <w:tabs>
                <w:tab w:val="left" w:pos="705"/>
              </w:tabs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৭</w:t>
            </w:r>
          </w:p>
        </w:tc>
        <w:tc>
          <w:tcPr>
            <w:tcW w:w="3987" w:type="dxa"/>
          </w:tcPr>
          <w:p w:rsidR="0023100E" w:rsidRPr="00424655" w:rsidRDefault="0023100E" w:rsidP="001C2A64">
            <w:pPr>
              <w:tabs>
                <w:tab w:val="left" w:pos="705"/>
              </w:tabs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424655">
              <w:rPr>
                <w:rFonts w:ascii="NikoshBAN" w:eastAsia="NikoshBAN" w:hAnsi="NikoshBAN" w:cs="Nirmala UI"/>
                <w:b/>
                <w:bCs/>
                <w:sz w:val="20"/>
                <w:szCs w:val="20"/>
                <w:u w:val="single"/>
                <w:cs/>
              </w:rPr>
              <w:t>পুনর্বাসন ও উপকরণ সহায়তা প্রদান</w:t>
            </w:r>
          </w:p>
          <w:p w:rsidR="0023100E" w:rsidRPr="00424655" w:rsidRDefault="0023100E" w:rsidP="001C2A64">
            <w:pPr>
              <w:tabs>
                <w:tab w:val="left" w:pos="705"/>
              </w:tabs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দুর্যোগময় পরিস্থিতিতে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 xml:space="preserve">/ 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বিশেষ পরিস্থিতিতে সরকার কর্তৃক প্রদানকৃত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 xml:space="preserve">/ 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বরাদ্দকৃত অর্থ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 xml:space="preserve">/ 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lastRenderedPageBreak/>
              <w:t>উপকরন।</w:t>
            </w:r>
          </w:p>
        </w:tc>
        <w:tc>
          <w:tcPr>
            <w:tcW w:w="171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lastRenderedPageBreak/>
              <w:t>বৎছরের সকল দুর্যোগ কালীন সময় ১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-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৩ দিন</w:t>
            </w:r>
          </w:p>
        </w:tc>
        <w:tc>
          <w:tcPr>
            <w:tcW w:w="207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অগ্রাধিকার তালিকা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 xml:space="preserve">, 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উপজেলা প্রাণিসম্পদ দপ্তর</w:t>
            </w:r>
          </w:p>
        </w:tc>
        <w:tc>
          <w:tcPr>
            <w:tcW w:w="108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প্রযোজ্য নহে</w:t>
            </w:r>
          </w:p>
        </w:tc>
        <w:tc>
          <w:tcPr>
            <w:tcW w:w="225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বিনামুল্যে</w:t>
            </w:r>
          </w:p>
        </w:tc>
        <w:tc>
          <w:tcPr>
            <w:tcW w:w="207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ঐ</w:t>
            </w:r>
          </w:p>
        </w:tc>
        <w:tc>
          <w:tcPr>
            <w:tcW w:w="1676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ঐ</w:t>
            </w:r>
          </w:p>
        </w:tc>
      </w:tr>
      <w:tr w:rsidR="0023100E" w:rsidRPr="00424655" w:rsidTr="001C2A64">
        <w:tc>
          <w:tcPr>
            <w:tcW w:w="711" w:type="dxa"/>
          </w:tcPr>
          <w:p w:rsidR="0023100E" w:rsidRPr="00424655" w:rsidRDefault="0023100E" w:rsidP="001C2A64">
            <w:pPr>
              <w:tabs>
                <w:tab w:val="left" w:pos="705"/>
              </w:tabs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lastRenderedPageBreak/>
              <w:t>৮</w:t>
            </w:r>
          </w:p>
        </w:tc>
        <w:tc>
          <w:tcPr>
            <w:tcW w:w="3987" w:type="dxa"/>
          </w:tcPr>
          <w:p w:rsidR="0023100E" w:rsidRPr="00424655" w:rsidRDefault="0023100E" w:rsidP="001C2A64">
            <w:pPr>
              <w:tabs>
                <w:tab w:val="left" w:pos="705"/>
              </w:tabs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424655">
              <w:rPr>
                <w:rFonts w:ascii="NikoshBAN" w:eastAsia="NikoshBAN" w:hAnsi="NikoshBAN" w:cs="Nirmala UI"/>
                <w:b/>
                <w:bCs/>
                <w:sz w:val="20"/>
                <w:szCs w:val="20"/>
                <w:u w:val="single"/>
                <w:cs/>
              </w:rPr>
              <w:t>দুর্যোগকালীন সময়ে জরম্নরী সেবা প্রদান</w:t>
            </w:r>
          </w:p>
          <w:p w:rsidR="0023100E" w:rsidRPr="00424655" w:rsidRDefault="0023100E" w:rsidP="001C2A64">
            <w:pPr>
              <w:tabs>
                <w:tab w:val="left" w:pos="705"/>
              </w:tabs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 xml:space="preserve">সেবা পণ্য প্রাপ্তি </w:t>
            </w:r>
            <w:r>
              <w:rPr>
                <w:rFonts w:ascii="NikoshBAN" w:eastAsia="NikoshBAN" w:hAnsi="NikoshBAN" w:cs="Nirmala UI"/>
                <w:sz w:val="20"/>
                <w:szCs w:val="20"/>
                <w:cs/>
              </w:rPr>
              <w:t xml:space="preserve">সাপেক্ষে 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নির্দিষ্ট এলাকায় দুর্যোগকালীন সময়ে স্থানীয় প্রশাসন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 xml:space="preserve">, 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জন প্রতিনিধি ও  বেসরকারি সেবা মূলক প্রতিষ্ঠানের সহযোগিতায় জরম্নরী সেবা।</w:t>
            </w:r>
          </w:p>
        </w:tc>
        <w:tc>
          <w:tcPr>
            <w:tcW w:w="171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১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>-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৭ দিন</w:t>
            </w:r>
          </w:p>
        </w:tc>
        <w:tc>
          <w:tcPr>
            <w:tcW w:w="207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তালিকা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 xml:space="preserve">, 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উপজেলা প্রাণিসম্পদ দপ্তর</w:t>
            </w:r>
          </w:p>
        </w:tc>
        <w:tc>
          <w:tcPr>
            <w:tcW w:w="108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প্রযোজ্য নহে</w:t>
            </w:r>
          </w:p>
        </w:tc>
        <w:tc>
          <w:tcPr>
            <w:tcW w:w="225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বিনামুল্যে</w:t>
            </w:r>
          </w:p>
        </w:tc>
        <w:tc>
          <w:tcPr>
            <w:tcW w:w="207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ঐ</w:t>
            </w:r>
          </w:p>
        </w:tc>
        <w:tc>
          <w:tcPr>
            <w:tcW w:w="1676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ঐ</w:t>
            </w:r>
          </w:p>
        </w:tc>
      </w:tr>
      <w:tr w:rsidR="0023100E" w:rsidRPr="00424655" w:rsidTr="001C2A64">
        <w:tc>
          <w:tcPr>
            <w:tcW w:w="711" w:type="dxa"/>
          </w:tcPr>
          <w:p w:rsidR="0023100E" w:rsidRPr="00424655" w:rsidRDefault="0023100E" w:rsidP="001C2A64">
            <w:pPr>
              <w:tabs>
                <w:tab w:val="left" w:pos="705"/>
              </w:tabs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৯</w:t>
            </w:r>
          </w:p>
        </w:tc>
        <w:tc>
          <w:tcPr>
            <w:tcW w:w="3987" w:type="dxa"/>
          </w:tcPr>
          <w:p w:rsidR="0023100E" w:rsidRPr="00424655" w:rsidRDefault="0023100E" w:rsidP="001C2A64">
            <w:pPr>
              <w:tabs>
                <w:tab w:val="left" w:pos="705"/>
              </w:tabs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424655">
              <w:rPr>
                <w:rFonts w:ascii="NikoshBAN" w:eastAsia="NikoshBAN" w:hAnsi="NikoshBAN" w:cs="Nirmala UI"/>
                <w:b/>
                <w:bCs/>
                <w:sz w:val="20"/>
                <w:szCs w:val="20"/>
                <w:u w:val="single"/>
                <w:cs/>
              </w:rPr>
              <w:t>জনসাধারণের অভিযোগ গ্রহণ ও নিস্পত্তিকারণ</w:t>
            </w:r>
          </w:p>
        </w:tc>
        <w:tc>
          <w:tcPr>
            <w:tcW w:w="171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৩ দিন</w:t>
            </w:r>
          </w:p>
        </w:tc>
        <w:tc>
          <w:tcPr>
            <w:tcW w:w="207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মৌখিক আবেদন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 xml:space="preserve">/ 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লিখিত আবেদন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 xml:space="preserve">, 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উপজেলা প্রাণিসম্পদ দপ্তর</w:t>
            </w:r>
          </w:p>
        </w:tc>
        <w:tc>
          <w:tcPr>
            <w:tcW w:w="108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প্রযোজ্য নহে</w:t>
            </w:r>
          </w:p>
        </w:tc>
        <w:tc>
          <w:tcPr>
            <w:tcW w:w="225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বিনামুল্যে</w:t>
            </w:r>
          </w:p>
        </w:tc>
        <w:tc>
          <w:tcPr>
            <w:tcW w:w="207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ঐ</w:t>
            </w:r>
          </w:p>
        </w:tc>
        <w:tc>
          <w:tcPr>
            <w:tcW w:w="1676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ঐ</w:t>
            </w:r>
          </w:p>
        </w:tc>
      </w:tr>
      <w:tr w:rsidR="0023100E" w:rsidRPr="00424655" w:rsidTr="001C2A64">
        <w:tc>
          <w:tcPr>
            <w:tcW w:w="711" w:type="dxa"/>
          </w:tcPr>
          <w:p w:rsidR="0023100E" w:rsidRPr="00424655" w:rsidRDefault="0023100E" w:rsidP="001C2A64">
            <w:pPr>
              <w:tabs>
                <w:tab w:val="left" w:pos="705"/>
              </w:tabs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১০</w:t>
            </w:r>
          </w:p>
        </w:tc>
        <w:tc>
          <w:tcPr>
            <w:tcW w:w="3987" w:type="dxa"/>
          </w:tcPr>
          <w:p w:rsidR="0023100E" w:rsidRPr="00424655" w:rsidRDefault="0023100E" w:rsidP="001C2A64">
            <w:pPr>
              <w:tabs>
                <w:tab w:val="left" w:pos="705"/>
              </w:tabs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424655">
              <w:rPr>
                <w:rFonts w:ascii="NikoshBAN" w:eastAsia="NikoshBAN" w:hAnsi="NikoshBAN" w:cs="Nirmala UI"/>
                <w:b/>
                <w:bCs/>
                <w:sz w:val="20"/>
                <w:szCs w:val="20"/>
                <w:u w:val="single"/>
                <w:cs/>
              </w:rPr>
              <w:t>উন্নত জাতের ঘাসের চারা</w:t>
            </w:r>
            <w:r w:rsidRPr="00424655">
              <w:rPr>
                <w:rFonts w:ascii="NikoshBAN" w:eastAsia="NikoshBAN" w:hAnsi="NikoshBAN" w:cs="NikoshBAN"/>
                <w:b/>
                <w:bCs/>
                <w:sz w:val="20"/>
                <w:szCs w:val="20"/>
                <w:u w:val="single"/>
                <w:cs/>
              </w:rPr>
              <w:t xml:space="preserve">/ </w:t>
            </w:r>
            <w:r w:rsidRPr="00424655">
              <w:rPr>
                <w:rFonts w:ascii="NikoshBAN" w:eastAsia="NikoshBAN" w:hAnsi="NikoshBAN" w:cs="Nirmala UI"/>
                <w:b/>
                <w:bCs/>
                <w:sz w:val="20"/>
                <w:szCs w:val="20"/>
                <w:u w:val="single"/>
                <w:cs/>
              </w:rPr>
              <w:t>বীজ বিতরণ</w:t>
            </w:r>
          </w:p>
        </w:tc>
        <w:tc>
          <w:tcPr>
            <w:tcW w:w="171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১ দিন</w:t>
            </w:r>
          </w:p>
        </w:tc>
        <w:tc>
          <w:tcPr>
            <w:tcW w:w="207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NikoshBAN" w:eastAsia="NikoshBAN" w:hAnsi="NikoshBAN" w:cs="Nirmala UI"/>
                <w:sz w:val="20"/>
                <w:szCs w:val="20"/>
                <w:cs/>
              </w:rPr>
              <w:t>মেী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খিক আবেদন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 xml:space="preserve">/ 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লিখিত আবেদন</w:t>
            </w:r>
            <w:r w:rsidRPr="00424655">
              <w:rPr>
                <w:rFonts w:ascii="NikoshBAN" w:eastAsia="NikoshBAN" w:hAnsi="NikoshBAN" w:cs="NikoshBAN"/>
                <w:sz w:val="20"/>
                <w:szCs w:val="20"/>
                <w:cs/>
              </w:rPr>
              <w:t xml:space="preserve">, </w:t>
            </w: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উপজেলা প্রাণিসম্পদ দপ্তর</w:t>
            </w:r>
          </w:p>
        </w:tc>
        <w:tc>
          <w:tcPr>
            <w:tcW w:w="108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প্রযোজ্য নহে</w:t>
            </w:r>
          </w:p>
        </w:tc>
        <w:tc>
          <w:tcPr>
            <w:tcW w:w="225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বিনামুল্যে</w:t>
            </w:r>
          </w:p>
        </w:tc>
        <w:tc>
          <w:tcPr>
            <w:tcW w:w="2070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ঐ</w:t>
            </w:r>
          </w:p>
        </w:tc>
        <w:tc>
          <w:tcPr>
            <w:tcW w:w="1676" w:type="dxa"/>
          </w:tcPr>
          <w:p w:rsidR="0023100E" w:rsidRPr="00424655" w:rsidRDefault="0023100E" w:rsidP="001C2A64">
            <w:pPr>
              <w:tabs>
                <w:tab w:val="left" w:pos="70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24655">
              <w:rPr>
                <w:rFonts w:ascii="NikoshBAN" w:eastAsia="NikoshBAN" w:hAnsi="NikoshBAN" w:cs="Nirmala UI"/>
                <w:sz w:val="20"/>
                <w:szCs w:val="20"/>
                <w:cs/>
              </w:rPr>
              <w:t>ঐ</w:t>
            </w:r>
          </w:p>
        </w:tc>
      </w:tr>
    </w:tbl>
    <w:p w:rsidR="0023100E" w:rsidRDefault="0023100E" w:rsidP="0023100E">
      <w:pPr>
        <w:tabs>
          <w:tab w:val="left" w:pos="705"/>
        </w:tabs>
        <w:rPr>
          <w:rFonts w:eastAsia="Times New Roman"/>
        </w:rPr>
      </w:pPr>
    </w:p>
    <w:p w:rsidR="0023100E" w:rsidRDefault="0023100E" w:rsidP="0023100E">
      <w:pPr>
        <w:jc w:val="center"/>
        <w:rPr>
          <w:rFonts w:eastAsia="Times New Roman"/>
        </w:rPr>
      </w:pPr>
    </w:p>
    <w:p w:rsidR="007637FE" w:rsidRDefault="007637FE"/>
    <w:sectPr w:rsidR="007637FE" w:rsidSect="00871BB0">
      <w:pgSz w:w="16834" w:h="11909" w:orient="landscape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3100E"/>
    <w:rsid w:val="00187AAF"/>
    <w:rsid w:val="0023100E"/>
    <w:rsid w:val="00755952"/>
    <w:rsid w:val="007637FE"/>
    <w:rsid w:val="009A0ACE"/>
    <w:rsid w:val="00D3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AAF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Rimon</dc:creator>
  <cp:keywords/>
  <dc:description/>
  <cp:lastModifiedBy>Rimon</cp:lastModifiedBy>
  <cp:revision>4</cp:revision>
  <dcterms:created xsi:type="dcterms:W3CDTF">2019-03-25T11:07:00Z</dcterms:created>
  <dcterms:modified xsi:type="dcterms:W3CDTF">2019-03-27T13:16:00Z</dcterms:modified>
</cp:coreProperties>
</file>