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3D" w:rsidRPr="00726E83" w:rsidRDefault="00E8173D" w:rsidP="00E8173D">
      <w:pPr>
        <w:spacing w:after="96" w:line="408" w:lineRule="atLeast"/>
        <w:textAlignment w:val="baseline"/>
        <w:outlineLvl w:val="2"/>
        <w:rPr>
          <w:rFonts w:ascii="Nikosh" w:eastAsia="Times New Roman" w:hAnsi="Nikosh" w:cs="Nikosh"/>
          <w:color w:val="181818"/>
          <w:sz w:val="24"/>
          <w:szCs w:val="24"/>
        </w:rPr>
      </w:pPr>
      <w:r w:rsidRPr="00726E83">
        <w:rPr>
          <w:rFonts w:ascii="Nikosh" w:eastAsia="Times New Roman" w:hAnsi="Nikosh" w:cs="Nikosh"/>
          <w:color w:val="181818"/>
          <w:sz w:val="24"/>
          <w:szCs w:val="24"/>
        </w:rPr>
        <w:t>সাম্প্রতিক কর্মকাণ্ড</w:t>
      </w:r>
    </w:p>
    <w:p w:rsidR="00E8173D" w:rsidRPr="00726E83" w:rsidRDefault="00E8173D" w:rsidP="00E8173D">
      <w:pPr>
        <w:numPr>
          <w:ilvl w:val="0"/>
          <w:numId w:val="1"/>
        </w:numPr>
        <w:spacing w:after="0" w:line="216" w:lineRule="atLeast"/>
        <w:ind w:left="24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726E83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খানার আয়-ব্যয় জরিপ (HIES)-2016 সম্পন্নকরণ এবং রিপোর্ট প্রকাশ করা</w:t>
      </w:r>
    </w:p>
    <w:p w:rsidR="00E8173D" w:rsidRPr="00726E83" w:rsidRDefault="00E8173D" w:rsidP="00E8173D">
      <w:pPr>
        <w:numPr>
          <w:ilvl w:val="0"/>
          <w:numId w:val="1"/>
        </w:numPr>
        <w:spacing w:after="0" w:line="216" w:lineRule="atLeast"/>
        <w:ind w:left="24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726E83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ন্যাশনাল হাউজহোল্ড ডাটাবেইজ (NHD) কার্যক্রম-এর আওতায় দেশের সকল খানা হতে সাক্ষাৎকারের মাধ্যমে খানা ও খানা সদস্যগণের আর্থ-সামাজিক ও জনতাত্ত্বিক তথ্য সংগ্রহকরে খানাভিত্তিক একটি তথ্যভান্ডার গড়ে তোলা।</w:t>
      </w:r>
    </w:p>
    <w:p w:rsidR="00E8173D" w:rsidRPr="00726E83" w:rsidRDefault="00E8173D" w:rsidP="00E8173D">
      <w:pPr>
        <w:numPr>
          <w:ilvl w:val="0"/>
          <w:numId w:val="1"/>
        </w:numPr>
        <w:spacing w:after="0" w:line="216" w:lineRule="atLeast"/>
        <w:ind w:left="24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726E83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অর্থনৈতিক শুমারি-২০১৩ এর আওতায় Business Register প্রণয়ন করা</w:t>
      </w:r>
    </w:p>
    <w:p w:rsidR="00E8173D" w:rsidRPr="00726E83" w:rsidRDefault="00E8173D" w:rsidP="00E8173D">
      <w:pPr>
        <w:numPr>
          <w:ilvl w:val="0"/>
          <w:numId w:val="1"/>
        </w:numPr>
        <w:spacing w:after="0" w:line="216" w:lineRule="atLeast"/>
        <w:ind w:left="24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726E83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ত্রৈমাসিক GDP নিরুপণের প্রক্রিয়া শুরু করা</w:t>
      </w:r>
    </w:p>
    <w:p w:rsidR="00E8173D" w:rsidRPr="00726E83" w:rsidRDefault="00E8173D" w:rsidP="00E8173D">
      <w:pPr>
        <w:numPr>
          <w:ilvl w:val="0"/>
          <w:numId w:val="1"/>
        </w:numPr>
        <w:spacing w:after="0" w:line="216" w:lineRule="atLeast"/>
        <w:ind w:left="24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726E83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ত্রৈমাসিক শ্রমশক্তি জরিপ এর আওতায় প্রথমবারের মত ত্রৈমাসিক ভিত্তিতে রিপোর্ট প্রকাশ করা</w:t>
      </w:r>
    </w:p>
    <w:p w:rsidR="00E8173D" w:rsidRPr="00726E83" w:rsidRDefault="00E8173D" w:rsidP="00E8173D">
      <w:pPr>
        <w:numPr>
          <w:ilvl w:val="0"/>
          <w:numId w:val="1"/>
        </w:numPr>
        <w:spacing w:after="0" w:line="216" w:lineRule="atLeast"/>
        <w:ind w:left="24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726E83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কারিগরি ও ভোকেশনাল শিক্ষা ও প্রশিক্ষণ প্রতিষ্ঠান শুমারির প্রতিবেদন প্রকাশ করা</w:t>
      </w:r>
    </w:p>
    <w:p w:rsidR="00E8173D" w:rsidRPr="00726E83" w:rsidRDefault="00E8173D" w:rsidP="00E8173D">
      <w:pPr>
        <w:numPr>
          <w:ilvl w:val="0"/>
          <w:numId w:val="1"/>
        </w:numPr>
        <w:spacing w:after="0" w:line="216" w:lineRule="atLeast"/>
        <w:ind w:left="24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726E83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এমএসভিএসবি (MSVSB)- ২০১৬ এর প্রতিবেদন প্রকাশ</w:t>
      </w:r>
    </w:p>
    <w:p w:rsidR="00E8173D" w:rsidRPr="00726E83" w:rsidRDefault="00E8173D" w:rsidP="00E8173D">
      <w:pPr>
        <w:numPr>
          <w:ilvl w:val="0"/>
          <w:numId w:val="1"/>
        </w:numPr>
        <w:spacing w:after="0" w:line="216" w:lineRule="atLeast"/>
        <w:ind w:left="24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726E83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Purchasing Power Parity(PPP) based GDP প্রণয়ন</w:t>
      </w:r>
    </w:p>
    <w:p w:rsidR="00E8173D" w:rsidRPr="00726E83" w:rsidRDefault="00E8173D" w:rsidP="00E8173D">
      <w:pPr>
        <w:numPr>
          <w:ilvl w:val="0"/>
          <w:numId w:val="1"/>
        </w:numPr>
        <w:spacing w:after="0" w:line="216" w:lineRule="atLeast"/>
        <w:ind w:left="24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726E83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Child and Mother Nutrition Survey 2017এর মাঠ পর্যায়ের তথ্য সংগ্রহ</w:t>
      </w:r>
    </w:p>
    <w:p w:rsidR="00E8173D" w:rsidRPr="00726E83" w:rsidRDefault="00E8173D" w:rsidP="00E8173D">
      <w:pPr>
        <w:numPr>
          <w:ilvl w:val="0"/>
          <w:numId w:val="1"/>
        </w:numPr>
        <w:spacing w:after="0" w:line="216" w:lineRule="atLeast"/>
        <w:ind w:left="24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726E83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বাংলাদেশে অবস্থানরত অনিবন্ধিত মিয়ানমার নাগরিক শুমারি ২০১৫ প্রকল্পের আওতায় সংশ্লিষ্টদের ডাটাবেজ তৈরি করা</w:t>
      </w:r>
    </w:p>
    <w:p w:rsidR="00E8173D" w:rsidRPr="00726E83" w:rsidRDefault="00E8173D" w:rsidP="00E8173D">
      <w:pPr>
        <w:numPr>
          <w:ilvl w:val="0"/>
          <w:numId w:val="1"/>
        </w:numPr>
        <w:spacing w:after="0" w:line="216" w:lineRule="atLeast"/>
        <w:ind w:left="24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726E83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SDGs এবং ৭ম পঞ্চবার্ষিকী পরিকল্পনা বাস্তবায়নে বিভিন্ন শুমারি ও জরিপ পরিচালনার জন্য কার্যক্রম গ্রহণ করা।</w:t>
      </w:r>
    </w:p>
    <w:p w:rsidR="0067052C" w:rsidRPr="00726E83" w:rsidRDefault="0067052C">
      <w:pPr>
        <w:rPr>
          <w:rFonts w:ascii="Nikosh" w:hAnsi="Nikosh" w:cs="Nikosh"/>
          <w:sz w:val="24"/>
          <w:szCs w:val="24"/>
        </w:rPr>
      </w:pPr>
    </w:p>
    <w:sectPr w:rsidR="0067052C" w:rsidRPr="00726E83" w:rsidSect="001F7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F2F1F"/>
    <w:multiLevelType w:val="multilevel"/>
    <w:tmpl w:val="4DFC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8173D"/>
    <w:rsid w:val="001F7D5D"/>
    <w:rsid w:val="0067052C"/>
    <w:rsid w:val="00726E83"/>
    <w:rsid w:val="00E8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5D"/>
  </w:style>
  <w:style w:type="paragraph" w:styleId="Heading3">
    <w:name w:val="heading 3"/>
    <w:basedOn w:val="Normal"/>
    <w:link w:val="Heading3Char"/>
    <w:uiPriority w:val="9"/>
    <w:qFormat/>
    <w:rsid w:val="00E81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173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BBS</dc:creator>
  <cp:keywords/>
  <dc:description/>
  <cp:lastModifiedBy>BBS BARISAL</cp:lastModifiedBy>
  <cp:revision>5</cp:revision>
  <dcterms:created xsi:type="dcterms:W3CDTF">2018-03-20T11:36:00Z</dcterms:created>
  <dcterms:modified xsi:type="dcterms:W3CDTF">2018-03-21T11:44:00Z</dcterms:modified>
</cp:coreProperties>
</file>